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ОБРАЗЕЦ ПИСЬМЕННОГО СОГЛАСИЯ УЧАСТНИКА ТЕНДЕРА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На бланке организации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________________________________________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ознакомился и изучил документ</w:t>
      </w:r>
      <w:r w:rsidR="007537B6">
        <w:rPr>
          <w:rFonts w:ascii="Times New Roman" w:eastAsia="Times New Roman" w:hAnsi="Times New Roman" w:cs="Times New Roman"/>
          <w:sz w:val="24"/>
          <w:szCs w:val="24"/>
        </w:rPr>
        <w:t xml:space="preserve">ацию по </w:t>
      </w:r>
      <w:r w:rsidR="002F121C">
        <w:rPr>
          <w:rFonts w:ascii="Times New Roman" w:eastAsia="Times New Roman" w:hAnsi="Times New Roman" w:cs="Times New Roman"/>
          <w:sz w:val="24"/>
          <w:szCs w:val="24"/>
        </w:rPr>
        <w:t>Тендеру № 6766</w:t>
      </w:r>
      <w:r w:rsidR="00F80850" w:rsidRPr="00044129">
        <w:rPr>
          <w:rFonts w:ascii="Times New Roman" w:eastAsia="Times New Roman" w:hAnsi="Times New Roman" w:cs="Times New Roman"/>
          <w:sz w:val="24"/>
          <w:szCs w:val="24"/>
        </w:rPr>
        <w:t>-OD</w:t>
      </w:r>
      <w:r w:rsidRPr="00044129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включая предлагаемую форму договора Компании, и подготовил свое предложение на участие в Тендере в соответствии с условиями, указанными в инструкции, без каких-либо оговорок.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ознакомился и изучил содержание Кодекса делового поведения АО «КТК-Р»/ АО «КТК-К» и обязуется следовать его принципам и положениям в случае выбора победителем.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E63790">
        <w:rPr>
          <w:rFonts w:ascii="Times New Roman" w:eastAsia="Times New Roman" w:hAnsi="Times New Roman" w:cs="Times New Roman"/>
          <w:sz w:val="24"/>
          <w:szCs w:val="24"/>
        </w:rPr>
        <w:t>Участник Тендера понимает, что не имеет права вносить изменения в перечень номенклатуры к Тендеру и обязуется в случае выбора победителем принять к подписанию предлагаемую форму договора.</w:t>
      </w:r>
      <w:bookmarkStart w:id="0" w:name="_GoBack"/>
      <w:bookmarkEnd w:id="0"/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(дата)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(подпись, печать)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(Ф.И.О., должность)</w:t>
            </w:r>
          </w:p>
        </w:tc>
      </w:tr>
    </w:tbl>
    <w:p w:rsidR="00F9635F" w:rsidRDefault="00F9635F"/>
    <w:sectPr w:rsidR="00F96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8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6A1"/>
    <w:rsid w:val="00044129"/>
    <w:rsid w:val="00256293"/>
    <w:rsid w:val="002F121C"/>
    <w:rsid w:val="006B6B2A"/>
    <w:rsid w:val="007537B6"/>
    <w:rsid w:val="00775BF5"/>
    <w:rsid w:val="00912844"/>
    <w:rsid w:val="00A33321"/>
    <w:rsid w:val="00A40B5D"/>
    <w:rsid w:val="00A506A1"/>
    <w:rsid w:val="00AE6944"/>
    <w:rsid w:val="00B0246D"/>
    <w:rsid w:val="00B4334E"/>
    <w:rsid w:val="00B46B40"/>
    <w:rsid w:val="00CB00BD"/>
    <w:rsid w:val="00D203BF"/>
    <w:rsid w:val="00D3416A"/>
    <w:rsid w:val="00E63790"/>
    <w:rsid w:val="00F557C2"/>
    <w:rsid w:val="00F80850"/>
    <w:rsid w:val="00F9635F"/>
    <w:rsid w:val="00FE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A47A6C-F4CA-4B80-95FF-81AE7E952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06A1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77C17D2-5E5D-4E39-B56E-2746FE68D109}"/>
</file>

<file path=customXml/itemProps2.xml><?xml version="1.0" encoding="utf-8"?>
<ds:datastoreItem xmlns:ds="http://schemas.openxmlformats.org/officeDocument/2006/customXml" ds:itemID="{3E3BEB0F-6627-43FD-A06A-359046763AC7}"/>
</file>

<file path=customXml/itemProps3.xml><?xml version="1.0" encoding="utf-8"?>
<ds:datastoreItem xmlns:ds="http://schemas.openxmlformats.org/officeDocument/2006/customXml" ds:itemID="{E3A4F756-C987-4E90-87D4-28B4756EF10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bezr1013</dc:creator>
  <cp:keywords/>
  <dc:description/>
  <cp:lastModifiedBy>bezr1013</cp:lastModifiedBy>
  <cp:revision>21</cp:revision>
  <dcterms:created xsi:type="dcterms:W3CDTF">2019-09-24T10:16:00Z</dcterms:created>
  <dcterms:modified xsi:type="dcterms:W3CDTF">2025-02-10T06:43:00Z</dcterms:modified>
</cp:coreProperties>
</file>